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B2" w:rsidRPr="00E571E2" w:rsidRDefault="00B963B2" w:rsidP="00B96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1E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963B2" w:rsidRPr="00B963B2" w:rsidRDefault="00B963B2" w:rsidP="00B963B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963B2">
          <w:rPr>
            <w:rStyle w:val="a3"/>
            <w:rFonts w:ascii="Times New Roman" w:hAnsi="Times New Roman"/>
            <w:color w:val="000000"/>
          </w:rPr>
          <w:br/>
          <w:t xml:space="preserve">     </w:t>
        </w:r>
        <w:r w:rsidRPr="00B963B2">
          <w:rPr>
            <w:rFonts w:ascii="Times New Roman" w:hAnsi="Times New Roman" w:cs="Times New Roman"/>
          </w:rPr>
          <w:t>к проекту постановления Администрации муниципального образования «</w:t>
        </w:r>
        <w:proofErr w:type="spellStart"/>
        <w:r w:rsidRPr="00B963B2">
          <w:rPr>
            <w:rFonts w:ascii="Times New Roman" w:hAnsi="Times New Roman" w:cs="Times New Roman"/>
          </w:rPr>
          <w:t>Можгинский</w:t>
        </w:r>
        <w:proofErr w:type="spellEnd"/>
        <w:r w:rsidRPr="00B963B2">
          <w:rPr>
            <w:rFonts w:ascii="Times New Roman" w:hAnsi="Times New Roman" w:cs="Times New Roman"/>
          </w:rPr>
          <w:t xml:space="preserve"> </w:t>
        </w:r>
        <w:proofErr w:type="gramStart"/>
        <w:r w:rsidRPr="00B963B2">
          <w:rPr>
            <w:rFonts w:ascii="Times New Roman" w:hAnsi="Times New Roman" w:cs="Times New Roman"/>
          </w:rPr>
          <w:t xml:space="preserve">район» </w:t>
        </w:r>
      </w:hyperlink>
      <w:r w:rsidRPr="00B963B2">
        <w:rPr>
          <w:rFonts w:ascii="Times New Roman" w:hAnsi="Times New Roman" w:cs="Times New Roman"/>
          <w:sz w:val="24"/>
          <w:szCs w:val="24"/>
        </w:rPr>
        <w:t xml:space="preserve"> </w:t>
      </w:r>
      <w:r w:rsidRPr="00B963B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963B2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муниципального образования «</w:t>
      </w:r>
      <w:proofErr w:type="spellStart"/>
      <w:r w:rsidRPr="00B963B2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B963B2">
        <w:rPr>
          <w:rFonts w:ascii="Times New Roman" w:hAnsi="Times New Roman" w:cs="Times New Roman"/>
          <w:sz w:val="24"/>
          <w:szCs w:val="24"/>
        </w:rPr>
        <w:t xml:space="preserve"> район» от  14 августа 2014 года № 900 «Об утверждении муни</w:t>
      </w:r>
      <w:bookmarkStart w:id="0" w:name="_GoBack"/>
      <w:bookmarkEnd w:id="0"/>
      <w:r w:rsidRPr="00B963B2">
        <w:rPr>
          <w:rFonts w:ascii="Times New Roman" w:hAnsi="Times New Roman" w:cs="Times New Roman"/>
          <w:sz w:val="24"/>
          <w:szCs w:val="24"/>
        </w:rPr>
        <w:t>ципальной программы муниципального образования «</w:t>
      </w:r>
      <w:proofErr w:type="spellStart"/>
      <w:r w:rsidRPr="00B963B2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B963B2">
        <w:rPr>
          <w:rFonts w:ascii="Times New Roman" w:hAnsi="Times New Roman" w:cs="Times New Roman"/>
          <w:sz w:val="24"/>
          <w:szCs w:val="24"/>
        </w:rPr>
        <w:t xml:space="preserve"> район» «Управление муниципальными финансами» на 2015- 2020 годы </w:t>
      </w:r>
    </w:p>
    <w:p w:rsidR="00B963B2" w:rsidRPr="00B963B2" w:rsidRDefault="00B963B2" w:rsidP="00B963B2">
      <w:pPr>
        <w:pStyle w:val="Style4"/>
        <w:widowControl/>
        <w:jc w:val="center"/>
        <w:rPr>
          <w:b/>
        </w:rPr>
      </w:pPr>
    </w:p>
    <w:p w:rsidR="00B963B2" w:rsidRPr="00E571E2" w:rsidRDefault="00B963B2" w:rsidP="00B96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3B2" w:rsidRPr="00E571E2" w:rsidRDefault="00B963B2" w:rsidP="00B96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1E2">
        <w:rPr>
          <w:rFonts w:ascii="Times New Roman" w:hAnsi="Times New Roman" w:cs="Times New Roman"/>
          <w:b/>
          <w:sz w:val="24"/>
          <w:szCs w:val="24"/>
        </w:rPr>
        <w:t>Разработчик проекта: Управление финансов Администрации муниципального образования «</w:t>
      </w:r>
      <w:proofErr w:type="spellStart"/>
      <w:r w:rsidRPr="00E571E2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E571E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B963B2" w:rsidRDefault="00B963B2" w:rsidP="00B963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6E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963B2" w:rsidRPr="007A4D61" w:rsidRDefault="00B963B2" w:rsidP="00B963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1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4D61">
        <w:rPr>
          <w:rFonts w:ascii="Times New Roman" w:hAnsi="Times New Roman" w:cs="Times New Roman"/>
          <w:sz w:val="24"/>
          <w:szCs w:val="24"/>
        </w:rPr>
        <w:t>Данным проектом постановления Администрации муниципального образования «</w:t>
      </w:r>
      <w:proofErr w:type="spellStart"/>
      <w:r w:rsidRPr="007A4D61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7A4D61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 xml:space="preserve">координатор муниципальной программы «Управление муниципальными финансами» на 2015- 2020 годы Управление финансов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приводит муниципальную программу в соответствие с решением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16 декабря 2015 года № 36.2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2016 год».</w:t>
      </w:r>
    </w:p>
    <w:p w:rsidR="00B963B2" w:rsidRPr="007A4D61" w:rsidRDefault="00B963B2" w:rsidP="00B963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3B2" w:rsidRDefault="00B963B2" w:rsidP="00B963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B2" w:rsidRDefault="00B963B2" w:rsidP="00B963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1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71E2">
        <w:rPr>
          <w:rFonts w:ascii="Times New Roman" w:hAnsi="Times New Roman" w:cs="Times New Roman"/>
          <w:b/>
          <w:sz w:val="24"/>
          <w:szCs w:val="24"/>
        </w:rPr>
        <w:t>.Проблемы, на решение которых направлено принятие проекта Постановления</w:t>
      </w:r>
    </w:p>
    <w:p w:rsidR="00B963B2" w:rsidRDefault="00B963B2" w:rsidP="00B963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B2" w:rsidRDefault="00B963B2" w:rsidP="00B963B2">
      <w:pPr>
        <w:contextualSpacing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           Р</w:t>
      </w:r>
      <w:r>
        <w:rPr>
          <w:rFonts w:ascii="Times New Roman" w:eastAsia="HiddenHorzOCR" w:hAnsi="Times New Roman" w:cs="Times New Roman"/>
          <w:sz w:val="24"/>
          <w:szCs w:val="24"/>
        </w:rPr>
        <w:t>еализацию плана мероприятий муниципальной программы муниципального образования «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 xml:space="preserve"> район» «Управление муниципальными финансами» на 2015- 2020 годы.</w:t>
      </w:r>
    </w:p>
    <w:p w:rsidR="00B963B2" w:rsidRDefault="00B963B2" w:rsidP="00B963B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PTSans" w:hAnsi="PTSans"/>
          <w:sz w:val="24"/>
          <w:szCs w:val="24"/>
        </w:rPr>
        <w:t xml:space="preserve">         </w:t>
      </w:r>
    </w:p>
    <w:p w:rsidR="00B963B2" w:rsidRPr="00E571E2" w:rsidRDefault="00B963B2" w:rsidP="00B963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B2" w:rsidRPr="00E571E2" w:rsidRDefault="00B963B2" w:rsidP="00B963B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Цель принятия проекта Постановления</w:t>
      </w:r>
    </w:p>
    <w:p w:rsidR="00B963B2" w:rsidRDefault="00B963B2" w:rsidP="00B963B2">
      <w:pPr>
        <w:pStyle w:val="Style8"/>
        <w:widowControl/>
        <w:tabs>
          <w:tab w:val="left" w:pos="1397"/>
        </w:tabs>
        <w:spacing w:line="240" w:lineRule="auto"/>
        <w:ind w:right="7" w:firstLine="0"/>
        <w:rPr>
          <w:rStyle w:val="FontStyle28"/>
        </w:rPr>
      </w:pPr>
      <w:r w:rsidRPr="008216E1">
        <w:rPr>
          <w:rFonts w:eastAsia="Times New Roman"/>
        </w:rPr>
        <w:t xml:space="preserve">         Целью принятия проекта Постановления </w:t>
      </w:r>
      <w:r w:rsidRPr="008216E1">
        <w:t>Администрации муниципального образования «</w:t>
      </w:r>
      <w:proofErr w:type="spellStart"/>
      <w:r w:rsidRPr="008216E1">
        <w:t>Можгинский</w:t>
      </w:r>
      <w:proofErr w:type="spellEnd"/>
      <w:r w:rsidRPr="008216E1">
        <w:t xml:space="preserve"> район» является</w:t>
      </w:r>
      <w:r>
        <w:t xml:space="preserve"> </w:t>
      </w:r>
      <w:r>
        <w:t xml:space="preserve">приведение </w:t>
      </w:r>
      <w:r>
        <w:t>муниципальн</w:t>
      </w:r>
      <w:r>
        <w:t>ой программы «Управление муниципальными финансами»</w:t>
      </w:r>
      <w:r>
        <w:t xml:space="preserve"> в соответствие с решением Совета депутатов муниципального образования «</w:t>
      </w:r>
      <w:proofErr w:type="spellStart"/>
      <w:r>
        <w:t>Можгинский</w:t>
      </w:r>
      <w:proofErr w:type="spellEnd"/>
      <w:r>
        <w:t xml:space="preserve"> район» от 16 декабря 2015 года № 36.2 «О бюджете муниципального образования «</w:t>
      </w:r>
      <w:proofErr w:type="spellStart"/>
      <w:r>
        <w:t>Можгинский</w:t>
      </w:r>
      <w:proofErr w:type="spellEnd"/>
      <w:r>
        <w:t xml:space="preserve"> район» на 2016 год»</w:t>
      </w:r>
      <w:r>
        <w:rPr>
          <w:color w:val="000000"/>
        </w:rPr>
        <w:t xml:space="preserve">. </w:t>
      </w:r>
    </w:p>
    <w:p w:rsidR="00B963B2" w:rsidRDefault="00B963B2" w:rsidP="00B963B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63B2" w:rsidRPr="00E571E2" w:rsidRDefault="00B963B2" w:rsidP="00B963B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63B2" w:rsidRPr="00E571E2" w:rsidRDefault="00B963B2" w:rsidP="00B963B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Основные группы лиц, интересы которых будут затронуты </w:t>
      </w:r>
    </w:p>
    <w:p w:rsidR="00B963B2" w:rsidRPr="00E571E2" w:rsidRDefault="00B963B2" w:rsidP="00B963B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63B2" w:rsidRPr="00E571E2" w:rsidRDefault="00B963B2" w:rsidP="00B963B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Предполагаемый проект затрагивает интересы </w:t>
      </w:r>
      <w:r>
        <w:rPr>
          <w:rStyle w:val="FontStyle28"/>
          <w:sz w:val="24"/>
          <w:szCs w:val="24"/>
        </w:rPr>
        <w:t>исполнителей и соисполнителей муниципальной программы «Управление муниципальными финансами»</w:t>
      </w:r>
      <w:r>
        <w:rPr>
          <w:rStyle w:val="FontStyle28"/>
          <w:sz w:val="24"/>
          <w:szCs w:val="24"/>
        </w:rPr>
        <w:t>.</w:t>
      </w:r>
    </w:p>
    <w:p w:rsidR="00B963B2" w:rsidRDefault="00B963B2" w:rsidP="00B963B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3B2" w:rsidRDefault="00B963B2" w:rsidP="00B963B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3B2" w:rsidRDefault="00B963B2" w:rsidP="00B963B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.Ожидаемые результаты </w:t>
      </w:r>
    </w:p>
    <w:p w:rsidR="00B963B2" w:rsidRDefault="00B963B2" w:rsidP="00B963B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3B2" w:rsidRDefault="00B963B2" w:rsidP="00B963B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3B2" w:rsidRDefault="00B963B2" w:rsidP="00B963B2">
      <w:pPr>
        <w:pStyle w:val="Style8"/>
        <w:widowControl/>
        <w:tabs>
          <w:tab w:val="left" w:pos="1397"/>
        </w:tabs>
        <w:spacing w:line="240" w:lineRule="auto"/>
        <w:ind w:right="7" w:firstLine="0"/>
        <w:rPr>
          <w:rStyle w:val="FontStyle28"/>
        </w:rPr>
      </w:pPr>
      <w:r>
        <w:rPr>
          <w:color w:val="000000"/>
        </w:rPr>
        <w:t xml:space="preserve">        Повышение</w:t>
      </w:r>
      <w:r w:rsidRPr="00D21462">
        <w:rPr>
          <w:color w:val="000000"/>
        </w:rPr>
        <w:t xml:space="preserve"> результативности и эффективности использования средств бюджета муниципального</w:t>
      </w:r>
      <w:r>
        <w:rPr>
          <w:color w:val="000000"/>
        </w:rPr>
        <w:t xml:space="preserve"> образования «</w:t>
      </w:r>
      <w:proofErr w:type="spellStart"/>
      <w:r>
        <w:rPr>
          <w:color w:val="000000"/>
        </w:rPr>
        <w:t>Можгинский</w:t>
      </w:r>
      <w:proofErr w:type="spellEnd"/>
      <w:r>
        <w:rPr>
          <w:color w:val="000000"/>
        </w:rPr>
        <w:t xml:space="preserve"> район».</w:t>
      </w:r>
      <w:r w:rsidRPr="00BB582C">
        <w:rPr>
          <w:color w:val="000000"/>
        </w:rPr>
        <w:t xml:space="preserve"> </w:t>
      </w:r>
    </w:p>
    <w:sectPr w:rsidR="00B963B2" w:rsidSect="00AA3BB6">
      <w:pgSz w:w="11906" w:h="16838"/>
      <w:pgMar w:top="907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T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E1"/>
    <w:rsid w:val="00216385"/>
    <w:rsid w:val="004100CC"/>
    <w:rsid w:val="006A0EE1"/>
    <w:rsid w:val="00B9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C5696-828F-4305-944D-8665BFC6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63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B963B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963B2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B963B2"/>
    <w:rPr>
      <w:rFonts w:cs="Times New Roman"/>
      <w:b w:val="0"/>
      <w:color w:val="106BBE"/>
    </w:rPr>
  </w:style>
  <w:style w:type="paragraph" w:customStyle="1" w:styleId="ConsPlusTitle">
    <w:name w:val="ConsPlusTitle"/>
    <w:uiPriority w:val="99"/>
    <w:rsid w:val="00B963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56728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2016-02-10T10:44:00Z</dcterms:created>
  <dcterms:modified xsi:type="dcterms:W3CDTF">2016-02-10T10:53:00Z</dcterms:modified>
</cp:coreProperties>
</file>